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FA1B" w14:textId="77777777" w:rsidR="008B1D7D" w:rsidRDefault="008B1D7D" w:rsidP="008B1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en-US"/>
        </w:rPr>
      </w:pPr>
    </w:p>
    <w:p w14:paraId="39A11F79" w14:textId="77777777" w:rsidR="008B1D7D" w:rsidRDefault="008B1D7D" w:rsidP="008B1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en-US"/>
        </w:rPr>
      </w:pPr>
    </w:p>
    <w:p w14:paraId="5F55B4D8" w14:textId="77777777" w:rsidR="008B1D7D" w:rsidRDefault="008B1D7D" w:rsidP="008B1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6"/>
          <w:szCs w:val="36"/>
          <w:lang w:val="en-US"/>
        </w:rPr>
      </w:pPr>
    </w:p>
    <w:p w14:paraId="5468F3AA" w14:textId="754125D8" w:rsidR="008B1D7D" w:rsidRPr="008B1D7D" w:rsidRDefault="008B1D7D" w:rsidP="008B1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en-US"/>
        </w:rPr>
      </w:pPr>
      <w:r w:rsidRPr="008B1D7D"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en-US"/>
        </w:rPr>
        <w:t>KYC and Authorization Form</w:t>
      </w:r>
    </w:p>
    <w:p w14:paraId="59589068" w14:textId="77777777" w:rsidR="008B1D7D" w:rsidRPr="0064566C" w:rsidRDefault="008B1D7D" w:rsidP="008B1D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lang w:val="en-US"/>
        </w:rPr>
      </w:pPr>
    </w:p>
    <w:tbl>
      <w:tblPr>
        <w:tblW w:w="1006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38"/>
        <w:gridCol w:w="2373"/>
        <w:gridCol w:w="3977"/>
      </w:tblGrid>
      <w:tr w:rsidR="008B1D7D" w:rsidRPr="0064566C" w14:paraId="25402D04" w14:textId="77777777" w:rsidTr="006F5FD4">
        <w:trPr>
          <w:trHeight w:val="464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35A8C2D8" w14:textId="77777777" w:rsidR="008B1D7D" w:rsidRPr="0064566C" w:rsidRDefault="008B1D7D" w:rsidP="006F5F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Company full name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2647A2E0" w14:textId="77777777" w:rsidR="008B1D7D" w:rsidRPr="0064566C" w:rsidRDefault="008B1D7D" w:rsidP="006F5F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D7D" w:rsidRPr="0064566C" w14:paraId="3D8D5C2E" w14:textId="77777777" w:rsidTr="006F5FD4">
        <w:trPr>
          <w:trHeight w:val="464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2A0BAA6D" w14:textId="3DFDBD3F" w:rsidR="008B1D7D" w:rsidRPr="0064566C" w:rsidRDefault="00994085" w:rsidP="006F5F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</w:t>
            </w:r>
            <w:r w:rsidR="006B421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egi</w:t>
            </w:r>
            <w:r w:rsidR="007F58DE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</w:t>
            </w:r>
            <w:r w:rsidR="006B4212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tered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office</w:t>
            </w:r>
            <w:r w:rsidR="008B1D7D"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1C95E560" w14:textId="77777777" w:rsidR="008B1D7D" w:rsidRPr="0064566C" w:rsidRDefault="008B1D7D" w:rsidP="006F5F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734D859F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360C0225" w14:textId="2E0FD01B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Office 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05BB08CE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667BC4E5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67AE74EC" w14:textId="4FB90F84" w:rsidR="00FE1A9B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General contact E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2AC86FF5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2136939E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39840B14" w14:textId="4FF3247F" w:rsidR="00FE1A9B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Company website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19A9C6A6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71232EF7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7A6C94C3" w14:textId="7317D14A" w:rsidR="00FE1A9B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Company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registration 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3293F4CD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6858CA20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4F05175E" w14:textId="73C4F46C" w:rsidR="00FE1A9B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Company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tax 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identification number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115E43B9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698A1BF8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51A9B775" w14:textId="5D0D0D2D" w:rsidR="00FE1A9B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VAT ID (if applicable)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76EFD34D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1A9B" w:rsidRPr="0064566C" w14:paraId="20354DA8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000C2D36" w14:textId="3D08D512" w:rsidR="00FE1A9B" w:rsidRPr="0064566C" w:rsidRDefault="00976686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EORI</w:t>
            </w:r>
            <w:r w:rsidR="00941D4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(if applicable)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6E2F1B40" w14:textId="77777777" w:rsidR="00FE1A9B" w:rsidRPr="0064566C" w:rsidRDefault="00FE1A9B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786352FB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0E4A9AF3" w14:textId="323E2754" w:rsidR="001444BD" w:rsidRDefault="001444BD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Bank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account d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etails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(including if applicable SWIFT, IBAN, Correspondent bank details)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5F270E7A" w14:textId="77777777" w:rsidR="001444BD" w:rsidRPr="0064566C" w:rsidRDefault="001444BD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02549F79" w14:textId="77777777" w:rsidTr="006F5FD4">
        <w:trPr>
          <w:trHeight w:val="640"/>
        </w:trPr>
        <w:tc>
          <w:tcPr>
            <w:tcW w:w="3718" w:type="dxa"/>
            <w:gridSpan w:val="2"/>
            <w:shd w:val="clear" w:color="auto" w:fill="auto"/>
            <w:vAlign w:val="center"/>
          </w:tcPr>
          <w:p w14:paraId="068084FF" w14:textId="6353E2D4" w:rsidR="001444BD" w:rsidRDefault="001444BD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Head of the company (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CEO, Managing director, etc.)</w:t>
            </w:r>
          </w:p>
        </w:tc>
        <w:tc>
          <w:tcPr>
            <w:tcW w:w="6350" w:type="dxa"/>
            <w:gridSpan w:val="2"/>
            <w:shd w:val="clear" w:color="auto" w:fill="auto"/>
            <w:vAlign w:val="center"/>
          </w:tcPr>
          <w:p w14:paraId="0B7AD546" w14:textId="77777777" w:rsidR="001444BD" w:rsidRPr="0064566C" w:rsidRDefault="001444BD" w:rsidP="00FE1A9B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549604C1" w14:textId="77777777" w:rsidTr="00FA7FCC">
        <w:trPr>
          <w:trHeight w:val="48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094E7CC" w14:textId="09AA04D8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Authorized represent</w:t>
            </w:r>
            <w:r w:rsidR="00091F47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ative </w:t>
            </w:r>
            <w:r w:rsidR="00091F47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 xml:space="preserve">(please add more lines if </w:t>
            </w:r>
            <w:r w:rsidR="00CA10E1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 xml:space="preserve">more than one person is </w:t>
            </w:r>
            <w:proofErr w:type="spellStart"/>
            <w:r w:rsidR="00CA10E1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>Autorized</w:t>
            </w:r>
            <w:proofErr w:type="spellEnd"/>
            <w:r w:rsidR="00CA10E1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 xml:space="preserve"> to </w:t>
            </w:r>
            <w:r w:rsidR="00F72396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>interact with PLOW Pte. Ltd.</w:t>
            </w:r>
            <w:r w:rsidR="0013396B" w:rsidRPr="0013396B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F37831" w14:textId="296BC1C8" w:rsidR="001444BD" w:rsidRPr="0064566C" w:rsidRDefault="00F72396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Full n</w:t>
            </w:r>
            <w:r w:rsidR="001444BD"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ame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B8D3E25" w14:textId="73CA10CD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4A9D98F2" w14:textId="77777777" w:rsidTr="00FA7FCC">
        <w:trPr>
          <w:trHeight w:val="464"/>
        </w:trPr>
        <w:tc>
          <w:tcPr>
            <w:tcW w:w="1980" w:type="dxa"/>
            <w:vMerge/>
            <w:shd w:val="clear" w:color="auto" w:fill="auto"/>
            <w:vAlign w:val="center"/>
          </w:tcPr>
          <w:p w14:paraId="1A414EDC" w14:textId="39E6F705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E426E57" w14:textId="53D3B9FA" w:rsidR="001444BD" w:rsidRPr="0064566C" w:rsidRDefault="0013396B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</w:t>
            </w:r>
            <w:r w:rsidR="001444BD"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osition in the Company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567B133B" w14:textId="47B3F81E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5198B6CB" w14:textId="77777777" w:rsidTr="00FA7FCC">
        <w:trPr>
          <w:trHeight w:val="464"/>
        </w:trPr>
        <w:tc>
          <w:tcPr>
            <w:tcW w:w="1980" w:type="dxa"/>
            <w:vMerge/>
            <w:shd w:val="clear" w:color="auto" w:fill="auto"/>
            <w:vAlign w:val="center"/>
          </w:tcPr>
          <w:p w14:paraId="1B0165F1" w14:textId="6C9F528E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CD3DCF6" w14:textId="4DC47800" w:rsidR="001444BD" w:rsidRPr="0064566C" w:rsidRDefault="0013396B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E</w:t>
            </w:r>
            <w:r w:rsidR="001444B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-mail (for e-signatures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</w:t>
            </w:r>
            <w:r w:rsidR="001444BD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if applicable)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1FB082DA" w14:textId="1C943577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39088879" w14:textId="77777777" w:rsidTr="00FA7FCC">
        <w:trPr>
          <w:trHeight w:val="464"/>
        </w:trPr>
        <w:tc>
          <w:tcPr>
            <w:tcW w:w="1980" w:type="dxa"/>
            <w:vMerge/>
            <w:shd w:val="clear" w:color="auto" w:fill="auto"/>
            <w:vAlign w:val="center"/>
          </w:tcPr>
          <w:p w14:paraId="6AA95C2A" w14:textId="21A48659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391BA24" w14:textId="77777777" w:rsidR="001444BD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Authorized actions and </w:t>
            </w:r>
          </w:p>
          <w:p w14:paraId="1F8DAEB9" w14:textId="289EABE8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Authority</w:t>
            </w:r>
            <w:r w:rsidRPr="0064566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limit in USD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7E41AFF7" w14:textId="4D67BB6A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44BD" w:rsidRPr="0064566C" w14:paraId="244442EB" w14:textId="77777777" w:rsidTr="00FA7FCC">
        <w:trPr>
          <w:trHeight w:val="464"/>
        </w:trPr>
        <w:tc>
          <w:tcPr>
            <w:tcW w:w="1980" w:type="dxa"/>
            <w:vMerge/>
            <w:shd w:val="clear" w:color="auto" w:fill="auto"/>
            <w:vAlign w:val="center"/>
          </w:tcPr>
          <w:p w14:paraId="1768599C" w14:textId="65050205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AE38D99" w14:textId="3CEA1D9B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Authorization validity period</w:t>
            </w:r>
            <w:r w:rsidR="00FA7FC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(from/till)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19426C5F" w14:textId="02D11A1D" w:rsidR="001444BD" w:rsidRPr="0064566C" w:rsidRDefault="001444BD" w:rsidP="00C5013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D3C8FD" w14:textId="77777777" w:rsidR="008B1D7D" w:rsidRDefault="008B1D7D" w:rsidP="008B1D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25CD7" w14:textId="77777777" w:rsidR="008B1D7D" w:rsidRPr="0064566C" w:rsidRDefault="008B1D7D" w:rsidP="008B1D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407029" w14:textId="6CBA932D" w:rsidR="008B1D7D" w:rsidRDefault="008B1D7D" w:rsidP="008B1D7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566C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tamp</w:t>
      </w:r>
      <w:r w:rsidRPr="0064566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and sign or </w:t>
      </w:r>
      <w:r w:rsidR="00B80447">
        <w:rPr>
          <w:rFonts w:ascii="Times New Roman" w:hAnsi="Times New Roman" w:cs="Times New Roman"/>
          <w:b/>
          <w:sz w:val="26"/>
          <w:szCs w:val="26"/>
          <w:lang w:val="en-US"/>
        </w:rPr>
        <w:t xml:space="preserve">provide a certified </w:t>
      </w:r>
      <w:r w:rsidRPr="0064566C">
        <w:rPr>
          <w:rFonts w:ascii="Times New Roman" w:hAnsi="Times New Roman" w:cs="Times New Roman"/>
          <w:b/>
          <w:sz w:val="26"/>
          <w:szCs w:val="26"/>
          <w:lang w:val="en-US"/>
        </w:rPr>
        <w:t>the Power of Attorney for the authorized representative</w:t>
      </w:r>
      <w:r w:rsidR="00B80447">
        <w:rPr>
          <w:rFonts w:ascii="Times New Roman" w:hAnsi="Times New Roman" w:cs="Times New Roman"/>
          <w:b/>
          <w:sz w:val="26"/>
          <w:szCs w:val="26"/>
          <w:lang w:val="en-US"/>
        </w:rPr>
        <w:t>(s)</w:t>
      </w:r>
      <w:r w:rsidRPr="0064566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6BB7FC50" w14:textId="77777777" w:rsidR="001E0875" w:rsidRPr="008B1D7D" w:rsidRDefault="001E0875" w:rsidP="008B1D7D">
      <w:pPr>
        <w:jc w:val="center"/>
        <w:rPr>
          <w:lang w:val="en-US"/>
        </w:rPr>
      </w:pPr>
    </w:p>
    <w:sectPr w:rsidR="001E0875" w:rsidRPr="008B1D7D" w:rsidSect="008B1D7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0DE0" w14:textId="77777777" w:rsidR="003B469B" w:rsidRDefault="003B469B" w:rsidP="008B1D7D">
      <w:pPr>
        <w:spacing w:after="0" w:line="240" w:lineRule="auto"/>
      </w:pPr>
      <w:r>
        <w:separator/>
      </w:r>
    </w:p>
  </w:endnote>
  <w:endnote w:type="continuationSeparator" w:id="0">
    <w:p w14:paraId="167ED601" w14:textId="77777777" w:rsidR="003B469B" w:rsidRDefault="003B469B" w:rsidP="008B1D7D">
      <w:pPr>
        <w:spacing w:after="0" w:line="240" w:lineRule="auto"/>
      </w:pPr>
      <w:r>
        <w:continuationSeparator/>
      </w:r>
    </w:p>
  </w:endnote>
  <w:endnote w:type="continuationNotice" w:id="1">
    <w:p w14:paraId="4F068040" w14:textId="77777777" w:rsidR="003B469B" w:rsidRDefault="003B4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45EB" w14:textId="77777777" w:rsidR="003B469B" w:rsidRDefault="003B469B" w:rsidP="008B1D7D">
      <w:pPr>
        <w:spacing w:after="0" w:line="240" w:lineRule="auto"/>
      </w:pPr>
      <w:r>
        <w:separator/>
      </w:r>
    </w:p>
  </w:footnote>
  <w:footnote w:type="continuationSeparator" w:id="0">
    <w:p w14:paraId="75AD50ED" w14:textId="77777777" w:rsidR="003B469B" w:rsidRDefault="003B469B" w:rsidP="008B1D7D">
      <w:pPr>
        <w:spacing w:after="0" w:line="240" w:lineRule="auto"/>
      </w:pPr>
      <w:r>
        <w:continuationSeparator/>
      </w:r>
    </w:p>
  </w:footnote>
  <w:footnote w:type="continuationNotice" w:id="1">
    <w:p w14:paraId="3449AFA0" w14:textId="77777777" w:rsidR="003B469B" w:rsidRDefault="003B4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948B" w14:textId="3535C25C" w:rsidR="008B1D7D" w:rsidRPr="008B1D7D" w:rsidRDefault="008B1D7D" w:rsidP="008B1D7D">
    <w:pPr>
      <w:pStyle w:val="a3"/>
      <w:jc w:val="center"/>
      <w:rPr>
        <w:rFonts w:ascii="Times New Roman" w:hAnsi="Times New Roman" w:cs="Times New Roman"/>
        <w:sz w:val="32"/>
        <w:szCs w:val="32"/>
        <w:lang w:val="en-US"/>
      </w:rPr>
    </w:pPr>
    <w:r w:rsidRPr="008B1D7D">
      <w:rPr>
        <w:rFonts w:ascii="Times New Roman" w:hAnsi="Times New Roman" w:cs="Times New Roman"/>
        <w:sz w:val="32"/>
        <w:szCs w:val="32"/>
        <w:lang w:val="en-US"/>
      </w:rPr>
      <w:t>COMPANY LETTERHEAD</w:t>
    </w:r>
  </w:p>
  <w:p w14:paraId="0782EBA1" w14:textId="77777777" w:rsidR="008B1D7D" w:rsidRDefault="008B1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yMDYzMzQ2NLYwszBU0lEKTi0uzszPAykwqgUApqIkOSwAAAA="/>
  </w:docVars>
  <w:rsids>
    <w:rsidRoot w:val="008B1D7D"/>
    <w:rsid w:val="00026E54"/>
    <w:rsid w:val="00091F47"/>
    <w:rsid w:val="000F48BA"/>
    <w:rsid w:val="0013396B"/>
    <w:rsid w:val="00134856"/>
    <w:rsid w:val="001444BD"/>
    <w:rsid w:val="001E0875"/>
    <w:rsid w:val="002C5757"/>
    <w:rsid w:val="003B3696"/>
    <w:rsid w:val="003B469B"/>
    <w:rsid w:val="00474625"/>
    <w:rsid w:val="006B4212"/>
    <w:rsid w:val="006B675B"/>
    <w:rsid w:val="006F5FD4"/>
    <w:rsid w:val="00796D0D"/>
    <w:rsid w:val="007F58DE"/>
    <w:rsid w:val="008902B8"/>
    <w:rsid w:val="008B1D7D"/>
    <w:rsid w:val="00941D4C"/>
    <w:rsid w:val="00976686"/>
    <w:rsid w:val="00994085"/>
    <w:rsid w:val="00A736E7"/>
    <w:rsid w:val="00B80447"/>
    <w:rsid w:val="00C50130"/>
    <w:rsid w:val="00CA10E1"/>
    <w:rsid w:val="00E05CD7"/>
    <w:rsid w:val="00E12B25"/>
    <w:rsid w:val="00E52976"/>
    <w:rsid w:val="00EA36BD"/>
    <w:rsid w:val="00F72396"/>
    <w:rsid w:val="00FA7FCC"/>
    <w:rsid w:val="00FE1A9B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8736"/>
  <w15:chartTrackingRefBased/>
  <w15:docId w15:val="{F6ABA51F-9500-499A-ABC9-A252AA89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D7D"/>
    <w:rPr>
      <w:rFonts w:ascii="Calibri" w:eastAsia="Calibri" w:hAnsi="Calibri" w:cs="Calibri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7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1D7D"/>
  </w:style>
  <w:style w:type="paragraph" w:styleId="a5">
    <w:name w:val="footer"/>
    <w:basedOn w:val="a"/>
    <w:link w:val="a6"/>
    <w:uiPriority w:val="99"/>
    <w:unhideWhenUsed/>
    <w:rsid w:val="008B1D7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Vasilchikova</dc:creator>
  <cp:keywords/>
  <dc:description/>
  <cp:lastModifiedBy>Diana Vasilchikova</cp:lastModifiedBy>
  <cp:revision>26</cp:revision>
  <cp:lastPrinted>2022-01-08T17:46:00Z</cp:lastPrinted>
  <dcterms:created xsi:type="dcterms:W3CDTF">2022-01-08T17:44:00Z</dcterms:created>
  <dcterms:modified xsi:type="dcterms:W3CDTF">2022-01-13T15:19:00Z</dcterms:modified>
</cp:coreProperties>
</file>